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72A71" w14:textId="77777777" w:rsidR="00EA0CFC" w:rsidRPr="00D9530D" w:rsidRDefault="00375FF4" w:rsidP="00D9530D">
      <w:pPr>
        <w:pStyle w:val="ListParagraph"/>
        <w:numPr>
          <w:ilvl w:val="0"/>
          <w:numId w:val="18"/>
        </w:numPr>
        <w:spacing w:before="240" w:after="240" w:line="240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Name of the Seminar: </w:t>
      </w: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Seminar on Women Empowerment and Legal Awareness</w:t>
      </w:r>
    </w:p>
    <w:p w14:paraId="445A2E14" w14:textId="77777777" w:rsidR="00D9530D" w:rsidRDefault="00375FF4" w:rsidP="00D9530D">
      <w:pPr>
        <w:pStyle w:val="ListParagraph"/>
        <w:numPr>
          <w:ilvl w:val="0"/>
          <w:numId w:val="18"/>
        </w:numPr>
        <w:spacing w:before="240" w:after="240" w:line="240" w:lineRule="auto"/>
        <w:ind w:left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Resource Persons: </w:t>
      </w:r>
    </w:p>
    <w:p w14:paraId="58D7B680" w14:textId="7F46BFB9" w:rsidR="00EA0CFC" w:rsidRPr="00D9530D" w:rsidRDefault="00375FF4" w:rsidP="00D9530D">
      <w:pPr>
        <w:pStyle w:val="ListParagraph"/>
        <w:numPr>
          <w:ilvl w:val="1"/>
          <w:numId w:val="18"/>
        </w:numPr>
        <w:spacing w:before="240" w:after="24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 xml:space="preserve">Ms. Priyanka Malitha, Dy. SP. IUCAW (Investigative Units for Crime Against Women), </w:t>
      </w:r>
      <w:proofErr w:type="spellStart"/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Krishnangar</w:t>
      </w:r>
      <w:proofErr w:type="spellEnd"/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 xml:space="preserve"> PD</w:t>
      </w:r>
      <w:r w:rsidR="007B681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66813CBE" w14:textId="5091B0A9" w:rsidR="00EA0CFC" w:rsidRPr="00D9530D" w:rsidRDefault="00375FF4" w:rsidP="00D9530D">
      <w:pPr>
        <w:pStyle w:val="ListParagraph"/>
        <w:numPr>
          <w:ilvl w:val="1"/>
          <w:numId w:val="18"/>
        </w:numPr>
        <w:spacing w:before="240" w:after="24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 xml:space="preserve">Mr. Sanjeet </w:t>
      </w:r>
      <w:proofErr w:type="spellStart"/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Ambastha</w:t>
      </w:r>
      <w:proofErr w:type="spellEnd"/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, Secret</w:t>
      </w:r>
      <w:r w:rsidR="003B4D1F" w:rsidRPr="00D9530D">
        <w:rPr>
          <w:rFonts w:ascii="Times New Roman" w:eastAsia="Times New Roman" w:hAnsi="Times New Roman" w:cs="Times New Roman"/>
          <w:iCs/>
          <w:sz w:val="24"/>
          <w:szCs w:val="24"/>
        </w:rPr>
        <w:t>a</w:t>
      </w: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ry District Level Service Authority, Nadia</w:t>
      </w:r>
    </w:p>
    <w:p w14:paraId="0704229D" w14:textId="77777777" w:rsidR="00EA0CFC" w:rsidRPr="00D9530D" w:rsidRDefault="00375FF4" w:rsidP="00D9530D">
      <w:pPr>
        <w:pStyle w:val="ListParagraph"/>
        <w:numPr>
          <w:ilvl w:val="0"/>
          <w:numId w:val="18"/>
        </w:numPr>
        <w:spacing w:before="240" w:after="240" w:line="240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Date of the Activity: </w:t>
      </w: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22.03.2022</w:t>
      </w:r>
    </w:p>
    <w:p w14:paraId="44B08F7E" w14:textId="77777777" w:rsidR="00EA0CFC" w:rsidRPr="00D9530D" w:rsidRDefault="00375FF4" w:rsidP="00D9530D">
      <w:pPr>
        <w:pStyle w:val="ListParagraph"/>
        <w:numPr>
          <w:ilvl w:val="0"/>
          <w:numId w:val="18"/>
        </w:numPr>
        <w:spacing w:before="240" w:after="240" w:line="240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No of Participants:</w:t>
      </w: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 xml:space="preserve"> 132</w:t>
      </w:r>
    </w:p>
    <w:p w14:paraId="447D9FED" w14:textId="77777777" w:rsidR="00EA0CFC" w:rsidRPr="00D9530D" w:rsidRDefault="00375FF4" w:rsidP="00D9530D">
      <w:pPr>
        <w:pStyle w:val="ListParagraph"/>
        <w:numPr>
          <w:ilvl w:val="0"/>
          <w:numId w:val="18"/>
        </w:numPr>
        <w:spacing w:before="240" w:after="240" w:line="240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Organizing Department: </w:t>
      </w: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Career Counseling Cell, Chakdaha College.</w:t>
      </w:r>
    </w:p>
    <w:p w14:paraId="773C2698" w14:textId="77777777" w:rsidR="00D9530D" w:rsidRPr="00D9530D" w:rsidRDefault="00375FF4" w:rsidP="00E61305">
      <w:pPr>
        <w:pStyle w:val="ListParagraph"/>
        <w:numPr>
          <w:ilvl w:val="0"/>
          <w:numId w:val="18"/>
        </w:numPr>
        <w:spacing w:before="240" w:after="240" w:line="240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Outcome: </w:t>
      </w:r>
    </w:p>
    <w:p w14:paraId="50A67C93" w14:textId="437193B4" w:rsidR="00EA0CFC" w:rsidRPr="00D9530D" w:rsidRDefault="00375FF4" w:rsidP="00D9530D">
      <w:pPr>
        <w:pStyle w:val="ListParagraph"/>
        <w:numPr>
          <w:ilvl w:val="1"/>
          <w:numId w:val="18"/>
        </w:numPr>
        <w:spacing w:before="240" w:after="24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Students learned about the legal frameworks in place to protect women's rights, including laws related to gender-based violence, harassment, equal pay, and workplace rights.</w:t>
      </w:r>
    </w:p>
    <w:p w14:paraId="1E05E4ED" w14:textId="77777777" w:rsidR="00EA0CFC" w:rsidRDefault="00375FF4" w:rsidP="00D9530D">
      <w:pPr>
        <w:numPr>
          <w:ilvl w:val="1"/>
          <w:numId w:val="18"/>
        </w:numPr>
        <w:spacing w:before="0"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30D">
        <w:rPr>
          <w:rFonts w:ascii="Times New Roman" w:eastAsia="Times New Roman" w:hAnsi="Times New Roman" w:cs="Times New Roman"/>
          <w:iCs/>
          <w:sz w:val="24"/>
          <w:szCs w:val="24"/>
        </w:rPr>
        <w:t>The seminar empowers women with information about their legal rights and the resources available to seek legal recourse in case of violation or discrimination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2C238C" w14:textId="77777777" w:rsidR="00EA0CFC" w:rsidRDefault="00375FF4" w:rsidP="00D9530D">
      <w:pPr>
        <w:spacing w:before="240" w:after="240" w:line="276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1"/>
          <w:szCs w:val="21"/>
        </w:rPr>
      </w:pPr>
      <w:r>
        <w:rPr>
          <w:rFonts w:ascii="Times New Roman" w:eastAsia="Times New Roman" w:hAnsi="Times New Roman" w:cs="Times New Roman"/>
          <w:b/>
          <w:i/>
          <w:noProof/>
          <w:sz w:val="21"/>
          <w:szCs w:val="21"/>
          <w:lang w:val="en-IN" w:eastAsia="en-IN"/>
        </w:rPr>
        <w:drawing>
          <wp:inline distT="114300" distB="114300" distL="114300" distR="114300" wp14:anchorId="2967B5C5" wp14:editId="3F62F080">
            <wp:extent cx="3976254" cy="5444837"/>
            <wp:effectExtent l="0" t="0" r="5715" b="381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744" cy="5457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5CAEB1" w14:textId="77777777" w:rsidR="00EA0CFC" w:rsidRDefault="00EA0CFC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sz w:val="21"/>
          <w:szCs w:val="21"/>
        </w:rPr>
      </w:pPr>
    </w:p>
    <w:p w14:paraId="1CDF1CCA" w14:textId="77777777" w:rsidR="00EA0CFC" w:rsidRPr="006E764D" w:rsidRDefault="00375FF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Cs/>
          <w:sz w:val="21"/>
          <w:szCs w:val="21"/>
        </w:rPr>
      </w:pPr>
      <w:r w:rsidRPr="006E764D">
        <w:rPr>
          <w:rFonts w:ascii="Times New Roman" w:eastAsia="Times New Roman" w:hAnsi="Times New Roman" w:cs="Times New Roman"/>
          <w:b/>
          <w:iCs/>
          <w:sz w:val="21"/>
          <w:szCs w:val="21"/>
        </w:rPr>
        <w:lastRenderedPageBreak/>
        <w:t xml:space="preserve">Photograph: </w:t>
      </w:r>
    </w:p>
    <w:p w14:paraId="36604228" w14:textId="77777777" w:rsidR="00EA0CFC" w:rsidRDefault="00375FF4" w:rsidP="007B681E">
      <w:pPr>
        <w:spacing w:before="240" w:after="240" w:line="276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1"/>
          <w:szCs w:val="21"/>
        </w:rPr>
      </w:pPr>
      <w:r>
        <w:rPr>
          <w:rFonts w:ascii="Times New Roman" w:eastAsia="Times New Roman" w:hAnsi="Times New Roman" w:cs="Times New Roman"/>
          <w:b/>
          <w:i/>
          <w:noProof/>
          <w:sz w:val="21"/>
          <w:szCs w:val="21"/>
          <w:lang w:val="en-IN" w:eastAsia="en-IN"/>
        </w:rPr>
        <w:drawing>
          <wp:inline distT="114300" distB="114300" distL="114300" distR="114300" wp14:anchorId="5D423A26" wp14:editId="50BDA164">
            <wp:extent cx="3090863" cy="2320467"/>
            <wp:effectExtent l="0" t="0" r="0" b="0"/>
            <wp:docPr id="48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2320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1"/>
          <w:szCs w:val="21"/>
          <w:lang w:val="en-IN" w:eastAsia="en-IN"/>
        </w:rPr>
        <w:drawing>
          <wp:inline distT="114300" distB="114300" distL="114300" distR="114300" wp14:anchorId="15E54E26" wp14:editId="18F3D2F6">
            <wp:extent cx="1747838" cy="2328062"/>
            <wp:effectExtent l="0" t="0" r="0" b="0"/>
            <wp:docPr id="83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328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6CB07" w14:textId="77777777" w:rsidR="00EA0CFC" w:rsidRDefault="00375FF4" w:rsidP="007B681E">
      <w:pPr>
        <w:spacing w:before="240" w:after="240" w:line="276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1"/>
          <w:szCs w:val="21"/>
        </w:rPr>
      </w:pPr>
      <w:r>
        <w:rPr>
          <w:rFonts w:ascii="Times New Roman" w:eastAsia="Times New Roman" w:hAnsi="Times New Roman" w:cs="Times New Roman"/>
          <w:b/>
          <w:i/>
          <w:noProof/>
          <w:sz w:val="21"/>
          <w:szCs w:val="21"/>
          <w:lang w:val="en-IN" w:eastAsia="en-IN"/>
        </w:rPr>
        <w:drawing>
          <wp:inline distT="114300" distB="114300" distL="114300" distR="114300" wp14:anchorId="5CF0E1F6" wp14:editId="201975DB">
            <wp:extent cx="4862513" cy="2190321"/>
            <wp:effectExtent l="0" t="0" r="0" b="0"/>
            <wp:docPr id="2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2190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7A4DC" w14:textId="77777777" w:rsidR="00EA0CFC" w:rsidRDefault="00EA0CFC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sz w:val="21"/>
          <w:szCs w:val="21"/>
        </w:rPr>
      </w:pPr>
    </w:p>
    <w:p w14:paraId="3DBC532E" w14:textId="77777777" w:rsidR="00EA0CFC" w:rsidRDefault="00EA0CFC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7CCFDB95" w14:textId="77777777" w:rsidR="00323714" w:rsidRDefault="0032371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4D27D518" w14:textId="77777777" w:rsidR="00323714" w:rsidRDefault="0032371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0C26DE33" w14:textId="77777777" w:rsidR="00323714" w:rsidRDefault="0032371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4A271442" w14:textId="77777777" w:rsidR="00323714" w:rsidRDefault="0032371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5840F7A0" w14:textId="77777777" w:rsidR="00323714" w:rsidRDefault="0032371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4F68922F" w14:textId="77777777" w:rsidR="00323714" w:rsidRDefault="0032371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79BD05D7" w14:textId="77777777" w:rsidR="00323714" w:rsidRDefault="0032371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71E949ED" w14:textId="77777777" w:rsidR="006E764D" w:rsidRDefault="006E764D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Cs/>
          <w:color w:val="222222"/>
          <w:sz w:val="21"/>
          <w:szCs w:val="21"/>
        </w:rPr>
      </w:pPr>
    </w:p>
    <w:p w14:paraId="4FCD32D3" w14:textId="77777777" w:rsidR="006E764D" w:rsidRDefault="006E764D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Cs/>
          <w:color w:val="222222"/>
          <w:sz w:val="21"/>
          <w:szCs w:val="21"/>
        </w:rPr>
      </w:pPr>
    </w:p>
    <w:p w14:paraId="6395F11B" w14:textId="0E23AA83" w:rsidR="00EA0CFC" w:rsidRPr="006E764D" w:rsidRDefault="00323714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Cs/>
          <w:color w:val="222222"/>
          <w:sz w:val="21"/>
          <w:szCs w:val="21"/>
          <w:highlight w:val="white"/>
        </w:rPr>
      </w:pPr>
      <w:r w:rsidRPr="006E764D">
        <w:rPr>
          <w:rFonts w:ascii="Times New Roman" w:eastAsia="Times New Roman" w:hAnsi="Times New Roman" w:cs="Times New Roman"/>
          <w:b/>
          <w:iCs/>
          <w:noProof/>
          <w:color w:val="222222"/>
          <w:sz w:val="21"/>
          <w:szCs w:val="21"/>
          <w:lang w:val="en-IN" w:eastAsia="en-IN"/>
        </w:rPr>
        <w:lastRenderedPageBreak/>
        <w:drawing>
          <wp:anchor distT="0" distB="0" distL="114300" distR="114300" simplePos="0" relativeHeight="251761664" behindDoc="0" locked="0" layoutInCell="1" allowOverlap="1" wp14:anchorId="0BCB2416" wp14:editId="2F7F535F">
            <wp:simplePos x="0" y="0"/>
            <wp:positionH relativeFrom="column">
              <wp:posOffset>562747</wp:posOffset>
            </wp:positionH>
            <wp:positionV relativeFrom="paragraph">
              <wp:posOffset>407773</wp:posOffset>
            </wp:positionV>
            <wp:extent cx="4787729" cy="6759146"/>
            <wp:effectExtent l="19050" t="0" r="0" b="0"/>
            <wp:wrapNone/>
            <wp:docPr id="717924621" name="Picture 717924621" descr="G:\CRITERIA-5(Details)\COLLECTED-DATA\5.1.3-CAREER-COUNSELLING\22.3.22-WomenEmpowerment&amp;LegalAwareness\22.3.22-WomenEmpowerment(Attendance)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RITERIA-5(Details)\COLLECTED-DATA\5.1.3-CAREER-COUNSELLING\22.3.22-WomenEmpowerment&amp;LegalAwareness\22.3.22-WomenEmpowerment(Attendance)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29" cy="675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764D">
        <w:rPr>
          <w:rFonts w:ascii="Times New Roman" w:eastAsia="Times New Roman" w:hAnsi="Times New Roman" w:cs="Times New Roman"/>
          <w:b/>
          <w:iCs/>
          <w:color w:val="222222"/>
          <w:sz w:val="21"/>
          <w:szCs w:val="21"/>
          <w:highlight w:val="white"/>
        </w:rPr>
        <w:t>Attendance:</w:t>
      </w:r>
    </w:p>
    <w:p w14:paraId="0A4F7726" w14:textId="77777777" w:rsidR="00323714" w:rsidRPr="002B209C" w:rsidRDefault="00323714" w:rsidP="00D9530D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B209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5B3CD18" wp14:editId="3DD00316">
            <wp:extent cx="5495012" cy="7772400"/>
            <wp:effectExtent l="0" t="0" r="0" b="0"/>
            <wp:docPr id="355178950" name="Picture 355178950" descr="G:\CRITERIA-5(Details)\COLLECTED-DATA\5.1.3-CAREER-COUNSELLING\22.3.22-WomenEmpowerment&amp;LegalAwareness\22.3.22-WomenEmpowerment(Attendance)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RITERIA-5(Details)\COLLECTED-DATA\5.1.3-CAREER-COUNSELLING\22.3.22-WomenEmpowerment&amp;LegalAwareness\22.3.22-WomenEmpowerment(Attendance)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12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09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0133603" wp14:editId="2C0BF4D2">
            <wp:extent cx="5495012" cy="7772400"/>
            <wp:effectExtent l="0" t="0" r="0" b="0"/>
            <wp:docPr id="1064104122" name="Picture 1064104122" descr="G:\CRITERIA-5(Details)\COLLECTED-DATA\5.1.3-CAREER-COUNSELLING\22.3.22-WomenEmpowerment&amp;LegalAwareness\22.3.22-WomenEmpowerment(Attendance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RITERIA-5(Details)\COLLECTED-DATA\5.1.3-CAREER-COUNSELLING\22.3.22-WomenEmpowerment&amp;LegalAwareness\22.3.22-WomenEmpowerment(Attendance)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12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09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1BBED23" wp14:editId="0185312F">
            <wp:extent cx="5495012" cy="7772400"/>
            <wp:effectExtent l="0" t="0" r="0" b="0"/>
            <wp:docPr id="1546163768" name="Picture 1546163768" descr="G:\CRITERIA-5(Details)\COLLECTED-DATA\5.1.3-CAREER-COUNSELLING\22.3.22-WomenEmpowerment&amp;LegalAwareness\22.3.22-WomenEmpowerment(Attendance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RITERIA-5(Details)\COLLECTED-DATA\5.1.3-CAREER-COUNSELLING\22.3.22-WomenEmpowerment&amp;LegalAwareness\22.3.22-WomenEmpowerment(Attendance)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12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09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DBC86E7" wp14:editId="749039E9">
            <wp:extent cx="5495012" cy="7772400"/>
            <wp:effectExtent l="0" t="0" r="0" b="0"/>
            <wp:docPr id="333571898" name="Picture 333571898" descr="G:\CRITERIA-5(Details)\COLLECTED-DATA\5.1.3-CAREER-COUNSELLING\22.3.22-WomenEmpowerment&amp;LegalAwareness\22.3.22-WomenEmpowerment(Attendance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RITERIA-5(Details)\COLLECTED-DATA\5.1.3-CAREER-COUNSELLING\22.3.22-WomenEmpowerment&amp;LegalAwareness\22.3.22-WomenEmpowerment(Attendance)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12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09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5C0A9DE6" wp14:editId="1E585CF2">
            <wp:extent cx="5495012" cy="7772400"/>
            <wp:effectExtent l="0" t="0" r="0" b="0"/>
            <wp:docPr id="1983303998" name="Picture 1983303998" descr="G:\CRITERIA-5(Details)\COLLECTED-DATA\5.1.3-CAREER-COUNSELLING\22.3.22-WomenEmpowerment&amp;LegalAwareness\22.3.22-WomenEmpowerment(Attendance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RITERIA-5(Details)\COLLECTED-DATA\5.1.3-CAREER-COUNSELLING\22.3.22-WomenEmpowerment&amp;LegalAwareness\22.3.22-WomenEmpowerment(Attendance)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12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09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EF261F7" wp14:editId="5836203B">
            <wp:extent cx="4561219" cy="6451600"/>
            <wp:effectExtent l="0" t="0" r="0" b="0"/>
            <wp:docPr id="219703510" name="Picture 219703510" descr="G:\CRITERIA-5(Details)\COLLECTED-DATA\5.1.3-CAREER-COUNSELLING\22.3.22-WomenEmpowerment&amp;LegalAwareness\22.3.22-WomenEmpowerment(Attendance)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RITERIA-5(Details)\COLLECTED-DATA\5.1.3-CAREER-COUNSELLING\22.3.22-WomenEmpowerment&amp;LegalAwareness\22.3.22-WomenEmpowerment(Attendance)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81" cy="64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9438" w14:textId="69A24A2B" w:rsidR="00EA0CFC" w:rsidRDefault="003B4D1F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  <w:t>Relevant Web Link:</w:t>
      </w:r>
    </w:p>
    <w:p w14:paraId="2EDEB722" w14:textId="77777777" w:rsidR="00AA0A45" w:rsidRPr="00AA0A45" w:rsidRDefault="004F44AC" w:rsidP="00D9530D">
      <w:pPr>
        <w:spacing w:before="0" w:line="240" w:lineRule="auto"/>
        <w:ind w:left="0"/>
        <w:rPr>
          <w:rFonts w:ascii="Arial" w:eastAsia="Times New Roman" w:hAnsi="Arial" w:cs="Arial"/>
          <w:color w:val="0000FF"/>
          <w:sz w:val="20"/>
          <w:szCs w:val="20"/>
          <w:u w:val="single"/>
          <w:lang w:val="en-IN" w:eastAsia="en-IN"/>
        </w:rPr>
      </w:pPr>
      <w:hyperlink r:id="rId18" w:history="1">
        <w:r w:rsidR="00AA0A45" w:rsidRPr="00AA0A4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IN" w:eastAsia="en-IN"/>
          </w:rPr>
          <w:t>https://www.facebook.com/chakdahacollegeoffice/photos/a.116093593584612/477159284144706</w:t>
        </w:r>
      </w:hyperlink>
    </w:p>
    <w:p w14:paraId="4B4CF49C" w14:textId="77777777" w:rsidR="003B4D1F" w:rsidRDefault="003B4D1F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p w14:paraId="5A0B4A2D" w14:textId="77777777" w:rsidR="00AA0A45" w:rsidRDefault="00AA0A45" w:rsidP="00D9530D">
      <w:pPr>
        <w:spacing w:before="240" w:after="240" w:line="276" w:lineRule="auto"/>
        <w:ind w:left="0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highlight w:val="white"/>
        </w:rPr>
      </w:pPr>
    </w:p>
    <w:sectPr w:rsidR="00AA0A45" w:rsidSect="006E764D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709" w:right="810" w:bottom="1440" w:left="1276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68D97" w14:textId="77777777" w:rsidR="00880B27" w:rsidRDefault="00880B27">
      <w:pPr>
        <w:spacing w:before="0" w:line="240" w:lineRule="auto"/>
      </w:pPr>
      <w:r>
        <w:separator/>
      </w:r>
    </w:p>
  </w:endnote>
  <w:endnote w:type="continuationSeparator" w:id="0">
    <w:p w14:paraId="49C495E4" w14:textId="77777777" w:rsidR="00880B27" w:rsidRDefault="00880B2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49F3" w14:textId="1D340BC3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43A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F743481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D0C2F" w14:textId="77777777" w:rsidR="00880B27" w:rsidRDefault="00880B27">
      <w:pPr>
        <w:spacing w:before="0" w:line="240" w:lineRule="auto"/>
      </w:pPr>
      <w:r>
        <w:separator/>
      </w:r>
    </w:p>
  </w:footnote>
  <w:footnote w:type="continuationSeparator" w:id="0">
    <w:p w14:paraId="1930F5F8" w14:textId="77777777" w:rsidR="00880B27" w:rsidRDefault="00880B2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FD5" w14:textId="7F8B471C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24B7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D271B98"/>
    <w:multiLevelType w:val="hybridMultilevel"/>
    <w:tmpl w:val="A7D4DA8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49530983">
    <w:abstractNumId w:val="1"/>
  </w:num>
  <w:num w:numId="2" w16cid:durableId="1077939854">
    <w:abstractNumId w:val="14"/>
  </w:num>
  <w:num w:numId="3" w16cid:durableId="1148672587">
    <w:abstractNumId w:val="15"/>
  </w:num>
  <w:num w:numId="4" w16cid:durableId="11801781">
    <w:abstractNumId w:val="4"/>
  </w:num>
  <w:num w:numId="5" w16cid:durableId="1653097511">
    <w:abstractNumId w:val="10"/>
  </w:num>
  <w:num w:numId="6" w16cid:durableId="486746877">
    <w:abstractNumId w:val="6"/>
  </w:num>
  <w:num w:numId="7" w16cid:durableId="1135638317">
    <w:abstractNumId w:val="13"/>
  </w:num>
  <w:num w:numId="8" w16cid:durableId="2133159925">
    <w:abstractNumId w:val="16"/>
  </w:num>
  <w:num w:numId="9" w16cid:durableId="922757809">
    <w:abstractNumId w:val="3"/>
  </w:num>
  <w:num w:numId="10" w16cid:durableId="2128769594">
    <w:abstractNumId w:val="2"/>
  </w:num>
  <w:num w:numId="11" w16cid:durableId="1036077774">
    <w:abstractNumId w:val="7"/>
  </w:num>
  <w:num w:numId="12" w16cid:durableId="1061710191">
    <w:abstractNumId w:val="12"/>
  </w:num>
  <w:num w:numId="13" w16cid:durableId="560212414">
    <w:abstractNumId w:val="8"/>
  </w:num>
  <w:num w:numId="14" w16cid:durableId="762068718">
    <w:abstractNumId w:val="17"/>
  </w:num>
  <w:num w:numId="15" w16cid:durableId="203910383">
    <w:abstractNumId w:val="5"/>
  </w:num>
  <w:num w:numId="16" w16cid:durableId="1476292416">
    <w:abstractNumId w:val="0"/>
  </w:num>
  <w:num w:numId="17" w16cid:durableId="26831882">
    <w:abstractNumId w:val="9"/>
  </w:num>
  <w:num w:numId="18" w16cid:durableId="2786107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7539A"/>
    <w:rsid w:val="0008106A"/>
    <w:rsid w:val="000827F5"/>
    <w:rsid w:val="00083946"/>
    <w:rsid w:val="000C6753"/>
    <w:rsid w:val="000D5AF2"/>
    <w:rsid w:val="000F6290"/>
    <w:rsid w:val="00117FA0"/>
    <w:rsid w:val="00161927"/>
    <w:rsid w:val="001775DA"/>
    <w:rsid w:val="002335CA"/>
    <w:rsid w:val="002D2219"/>
    <w:rsid w:val="002E25EE"/>
    <w:rsid w:val="002F35F8"/>
    <w:rsid w:val="00304475"/>
    <w:rsid w:val="00323714"/>
    <w:rsid w:val="00375FF4"/>
    <w:rsid w:val="003B4D1F"/>
    <w:rsid w:val="004429F1"/>
    <w:rsid w:val="004767E9"/>
    <w:rsid w:val="004F44AC"/>
    <w:rsid w:val="00524093"/>
    <w:rsid w:val="00556FEA"/>
    <w:rsid w:val="005D1786"/>
    <w:rsid w:val="00617E2D"/>
    <w:rsid w:val="0063132F"/>
    <w:rsid w:val="0065512E"/>
    <w:rsid w:val="00674E26"/>
    <w:rsid w:val="006A3B55"/>
    <w:rsid w:val="006B764F"/>
    <w:rsid w:val="006D0581"/>
    <w:rsid w:val="006E764D"/>
    <w:rsid w:val="006F2156"/>
    <w:rsid w:val="0073684C"/>
    <w:rsid w:val="00743BC0"/>
    <w:rsid w:val="007B681E"/>
    <w:rsid w:val="007C2410"/>
    <w:rsid w:val="007C7FE7"/>
    <w:rsid w:val="007D34FB"/>
    <w:rsid w:val="007D754E"/>
    <w:rsid w:val="007E171B"/>
    <w:rsid w:val="007E1B6E"/>
    <w:rsid w:val="00810437"/>
    <w:rsid w:val="00855EDE"/>
    <w:rsid w:val="00863C5D"/>
    <w:rsid w:val="00880B27"/>
    <w:rsid w:val="008C0A7B"/>
    <w:rsid w:val="008E4018"/>
    <w:rsid w:val="00906FFF"/>
    <w:rsid w:val="00967BDE"/>
    <w:rsid w:val="009A2E2C"/>
    <w:rsid w:val="009B4307"/>
    <w:rsid w:val="009E3877"/>
    <w:rsid w:val="009F146F"/>
    <w:rsid w:val="00A15E9A"/>
    <w:rsid w:val="00A445C8"/>
    <w:rsid w:val="00AA0A45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24B99"/>
    <w:rsid w:val="00CE0CC3"/>
    <w:rsid w:val="00D130C7"/>
    <w:rsid w:val="00D9530D"/>
    <w:rsid w:val="00DA1612"/>
    <w:rsid w:val="00E17FDE"/>
    <w:rsid w:val="00EA0CFC"/>
    <w:rsid w:val="00EE2F43"/>
    <w:rsid w:val="00F22148"/>
    <w:rsid w:val="00F44E27"/>
    <w:rsid w:val="00F73AA0"/>
    <w:rsid w:val="00F86C75"/>
    <w:rsid w:val="00FB68A9"/>
    <w:rsid w:val="00FD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EAAC3"/>
  <w15:docId w15:val="{B2EF45F8-EA3D-4528-AF17-C4FF21A8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facebook.com/chakdahacollegeoffice/photos/a.116093593584612/477159284144706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8</cp:revision>
  <dcterms:created xsi:type="dcterms:W3CDTF">2023-12-27T07:28:00Z</dcterms:created>
  <dcterms:modified xsi:type="dcterms:W3CDTF">2023-12-28T18:36:00Z</dcterms:modified>
</cp:coreProperties>
</file>